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kinsoku w:val="0"/>
        <w:overflowPunct w:val="0"/>
        <w:spacing w:beforeLines="0" w:afterLines="0"/>
        <w:ind w:left="773"/>
        <w:rPr>
          <w:rFonts w:hint="default" w:ascii="Times New Roman" w:hAnsi="Times New Roman" w:eastAsia="Times New Roman"/>
          <w:spacing w:val="37"/>
          <w:sz w:val="20"/>
          <w:szCs w:val="24"/>
        </w:rPr>
      </w:pPr>
      <w:bookmarkStart w:id="0" w:name="_GoBack"/>
      <w:bookmarkEnd w:id="0"/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1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1" name="FreeForm 4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" name="FreeForm 5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4" name="FreeForm 6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5" name="FreeForm 7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6" name="FreeForm 8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FreeForm 10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" name="Text Box 11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="2" w:beforeLines="0" w:afterLines="0"/>
                                <w:ind w:left="0"/>
                                <w:rPr>
                                  <w:rFonts w:hint="default" w:ascii="Times New Roman" w:hAnsi="Times New Roman" w:eastAsia="Times New Roman"/>
                                  <w:sz w:val="39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Lines="0" w:afterLines="0"/>
                                <w:ind w:left="975"/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">
                <o:lock v:ext="edit" aspectratio="f"/>
                <v:group id="_x0000_s1026" o:spid="_x0000_s1026" o:spt="203" style="position:absolute;left:228;top:847;height:80;width:2775;" coordorigin="228,847" coordsize="2775,80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" o:spid="_x0000_s1026" o:spt="100" style="position:absolute;left:228;top:847;height:80;width:2775;" filled="f" stroked="t" coordsize="2775,80" o:gfxdata="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1PY8ugAAANoA&#10;AAAPAAAAAAAAAAEAIAAAACIAAABkcnMvZG93bnJldi54bWxQSwECFAAUAAAACACHTuJAMy8FnjsA&#10;AAA5AAAAEAAAAAAAAAABACAAAAAJAQAAZHJzL3NoYXBleG1sLnhtbFBLBQYAAAAABgAGAFsBAACz&#10;AwAAAAA=&#10;" path="m0,0l0,8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  <v:shape id="FreeForm 5" o:spid="_x0000_s1026" o:spt="100" style="position:absolute;left:228;top:847;height:80;width:2775;" filled="f" stroked="t" coordsize="2775,80" o:gfxdata="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BmhLvQAA&#10;ANoAAAAPAAAAAAAAAAEAIAAAACIAAABkcnMvZG93bnJldi54bWxQSwECFAAUAAAACACHTuJAMy8F&#10;njsAAAA5AAAAEAAAAAAAAAABACAAAAAMAQAAZHJzL3NoYXBleG1sLnhtbFBLBQYAAAAABgAGAFsB&#10;AAC2AwAAAAA=&#10;" path="m738,40l2774,4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</v:group>
                <v:shape id="FreeForm 6" o:spid="_x0000_s1026" o:spt="100" style="position:absolute;left:255;top:564;height:416;width:712;" fillcolor="#C7C8CA" filled="t" stroked="f" coordsize="712,416" o:gfxdata="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/2spm8AAAA&#10;2gAAAA8AAAAAAAAAAQAgAAAAIgAAAGRycy9kb3ducmV2LnhtbFBLAQIUABQAAAAIAIdO4kAzLwWe&#10;OwAAADkAAAAQAAAAAAAAAAEAIAAAAAsBAABkcnMvc2hhcGV4bWwueG1sUEsFBgAAAAAGAAYAWwEA&#10;ALUDAAAAAA=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7" o:spid="_x0000_s1026" o:spt="100" style="position:absolute;left:329;top:564;height:414;width:563;" fillcolor="#FFFFFF" filled="t" stroked="f" coordsize="563,414" o:gfxdata="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JsxVvQAA&#10;ANoAAAAPAAAAAAAAAAEAIAAAACIAAABkcnMvZG93bnJldi54bWxQSwECFAAUAAAACACHTuJAMy8F&#10;njsAAAA5AAAAEAAAAAAAAAABACAAAAAMAQAAZHJzL3NoYXBleG1sLnhtbFBLBQYAAAAABgAGAFsB&#10;AAC2AwAAAAA=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8" o:spid="_x0000_s1026" o:spt="100" style="position:absolute;left:246;top:218;height:952;width:655;" fillcolor="#000000" filled="t" stroked="f" coordsize="655,952" o:gfxdata="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iWHrvQAA&#10;ANoAAAAPAAAAAAAAAAEAIAAAACIAAABkcnMvZG93bnJldi54bWxQSwECFAAUAAAACACHTuJAMy8F&#10;njsAAAA5AAAAEAAAAAAAAAABACAAAAAMAQAAZHJzL3NoYXBleG1sLnhtbFBLBQYAAAAABgAGAFsB&#10;AAC2AwAAAAA=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Picture 9" o:spid="_x0000_s1026" o:spt="75" alt="" type="#_x0000_t75" style="position:absolute;left:649;top:703;height:140;width:120;" filled="f" o:preferrelative="t" stroked="f" coordsize="21600,21600" o:gfxdata="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JdXC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" o:title=""/>
                  <o:lock v:ext="edit" aspectratio="t"/>
                </v:shape>
                <v:shape id="FreeForm 10" o:spid="_x0000_s1026" o:spt="100" style="position:absolute;left:255;top:564;height:416;width:712;" filled="f" stroked="t" coordsize="712,416" o:gfxdata="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2rQ8rgAAADaAAAA&#10;DwAAAAAAAAABACAAAAAiAAAAZHJzL2Rvd25yZXYueG1sUEsBAhQAFAAAAAgAh07iQDMvBZ47AAAA&#10;OQAAABAAAAAAAAAAAQAgAAAABwEAAGRycy9zaGFwZXhtbC54bWxQSwUGAAAAAAYABgBbAQAAsQMA&#10;AAAA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Text Box 11" o:spid="_x0000_s1026" o:spt="202" type="#_x0000_t202" style="position:absolute;left:10;top:10;height:1420;width:3153;" filled="f" stroked="t" coordsize="21600,21600" o:gfxdata="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RUi6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kinsoku w:val="0"/>
                          <w:overflowPunct w:val="0"/>
                          <w:spacing w:before="2" w:beforeLines="0" w:afterLines="0"/>
                          <w:ind w:left="0"/>
                          <w:rPr>
                            <w:rFonts w:hint="default" w:ascii="Times New Roman" w:hAnsi="Times New Roman" w:eastAsia="Times New Roman"/>
                            <w:sz w:val="39"/>
                            <w:szCs w:val="24"/>
                          </w:rPr>
                        </w:pPr>
                      </w:p>
                      <w:p>
                        <w:pPr>
                          <w:pStyle w:val="5"/>
                          <w:kinsoku w:val="0"/>
                          <w:overflowPunct w:val="0"/>
                          <w:spacing w:beforeLines="0" w:afterLines="0"/>
                          <w:ind w:left="975"/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1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10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138"/>
                              <w:gridCol w:w="1458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31" w:beforeLines="0" w:afterLines="0" w:line="534" w:lineRule="exact"/>
                                    <w:ind w:left="901" w:right="891"/>
                                    <w:jc w:val="center"/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  <w:t>CLASS</w:t>
                                  </w:r>
                                  <w:r>
                                    <w:rPr>
                                      <w:rFonts w:hint="default" w:ascii="Arial" w:hAnsi="Arial"/>
                                      <w:b/>
                                      <w:spacing w:val="-2"/>
                                      <w:sz w:val="4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  <w:t>“A”</w:t>
                                  </w:r>
                                  <w:r>
                                    <w:rPr>
                                      <w:rFonts w:hint="default" w:ascii="Arial" w:hAnsi="Arial"/>
                                      <w:b/>
                                      <w:spacing w:val="-1"/>
                                      <w:sz w:val="4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  <w:t>STEEL</w:t>
                                  </w:r>
                                </w:p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Lines="0" w:afterLines="0" w:line="304" w:lineRule="exact"/>
                                    <w:ind w:left="892" w:right="891"/>
                                    <w:jc w:val="center"/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65" w:beforeLines="0" w:afterLines="0"/>
                                    <w:ind w:left="325"/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  <w:t>CASG</w:t>
                                  </w:r>
                                </w:p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78" w:beforeLines="0" w:afterLines="0"/>
                                    <w:ind w:left="375"/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  <w:t>4.111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68" w:beforeLines="0" w:afterLines="0"/>
                                    <w:ind w:left="1041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FUSION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BONDED</w:t>
                                  </w:r>
                                  <w:r>
                                    <w:rPr>
                                      <w:rFonts w:hint="default"/>
                                      <w:spacing w:val="-2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EPOXY</w:t>
                                  </w:r>
                                  <w:r>
                                    <w:rPr>
                                      <w:rFonts w:hint="default"/>
                                      <w:spacing w:val="-6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34" w:beforeLines="0" w:afterLines="0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2.02.2021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  <w:kinsoku w:val="0"/>
                              <w:overflowPunct w:val="0"/>
                              <w:spacing w:beforeLines="0" w:afterLines="0"/>
                              <w:ind w:left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12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qIlddUAAAAFAQAADwAAAAAAAAABACAAAAAiAAAAZHJzL2Rvd25yZXYueG1sUEsB&#10;AhQAFAAAAAgAh07iQOmUE9i/AQAAjQMAAA4AAAAAAAAAAQAgAAAAJ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10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138"/>
                        <w:gridCol w:w="1458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31" w:beforeLines="0" w:afterLines="0" w:line="534" w:lineRule="exact"/>
                              <w:ind w:left="901" w:right="891"/>
                              <w:jc w:val="center"/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rFonts w:hint="default" w:ascii="Arial" w:hAnsi="Arial"/>
                                <w:b/>
                                <w:spacing w:val="-2"/>
                                <w:sz w:val="4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  <w:t>“A”</w:t>
                            </w:r>
                            <w:r>
                              <w:rPr>
                                <w:rFonts w:hint="default" w:ascii="Arial" w:hAnsi="Arial"/>
                                <w:b/>
                                <w:spacing w:val="-1"/>
                                <w:sz w:val="4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  <w:t>STEEL</w:t>
                            </w:r>
                          </w:p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Lines="0" w:afterLines="0" w:line="304" w:lineRule="exact"/>
                              <w:ind w:left="892" w:right="891"/>
                              <w:jc w:val="center"/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65" w:beforeLines="0" w:afterLines="0"/>
                              <w:ind w:left="325"/>
                              <w:rPr>
                                <w:rFonts w:hint="defaul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4"/>
                              </w:rPr>
                              <w:t>CASG</w:t>
                            </w:r>
                          </w:p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78" w:beforeLines="0" w:afterLines="0"/>
                              <w:ind w:left="375"/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  <w:t>4.111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68" w:beforeLines="0" w:afterLines="0"/>
                              <w:ind w:left="1041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FUSION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BONDED</w:t>
                            </w:r>
                            <w:r>
                              <w:rPr>
                                <w:rFonts w:hint="default"/>
                                <w:spacing w:val="-2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EPOXY</w:t>
                            </w:r>
                            <w:r>
                              <w:rPr>
                                <w:rFonts w:hint="default"/>
                                <w:spacing w:val="-6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34" w:beforeLines="0" w:afterLines="0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2.02.2021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  <w:kinsoku w:val="0"/>
                        <w:overflowPunct w:val="0"/>
                        <w:spacing w:beforeLines="0" w:afterLines="0"/>
                        <w:ind w:left="0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5"/>
        <w:kinsoku w:val="0"/>
        <w:overflowPunct w:val="0"/>
        <w:spacing w:before="161" w:beforeLines="0" w:afterLines="0" w:line="249" w:lineRule="auto"/>
        <w:ind w:left="3274" w:right="592" w:hanging="1784"/>
        <w:rPr>
          <w:rFonts w:hint="default" w:ascii="Arial" w:hAnsi="Arial"/>
          <w:i/>
          <w:sz w:val="20"/>
          <w:szCs w:val="24"/>
        </w:rPr>
      </w:pPr>
      <w:r>
        <w:rPr>
          <w:rFonts w:hint="default" w:ascii="Times New Roman" w:hAnsi="Times New Roman" w:eastAsia="Times New Roman"/>
          <w:spacing w:val="37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48895</wp:posOffset>
                </wp:positionV>
                <wp:extent cx="6894830" cy="8552180"/>
                <wp:effectExtent l="6350" t="6350" r="13970" b="13970"/>
                <wp:wrapNone/>
                <wp:docPr id="13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830" cy="855218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858" h="13468">
                              <a:moveTo>
                                <a:pt x="0" y="13468"/>
                              </a:moveTo>
                              <a:lnTo>
                                <a:pt x="10858" y="13468"/>
                              </a:lnTo>
                              <a:lnTo>
                                <a:pt x="10858" y="0"/>
                              </a:lnTo>
                              <a:lnTo>
                                <a:pt x="0" y="0"/>
                              </a:lnTo>
                              <a:lnTo>
                                <a:pt x="0" y="13468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51.15pt;margin-top:3.85pt;height:673.4pt;width:542.9pt;mso-position-horizontal-relative:page;z-index:-251654144;mso-width-relative:page;mso-height-relative:page;" filled="f" stroked="t" coordsize="10858,13468" o:gfxdata="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FAEDU7ZAAAACwEAAA8AAAAA&#10;AAAAAQAgAAAAIgAAAGRycy9kb3ducmV2LnhtbFBLAQIUABQAAAAIAIdO4kA/kVmzTAIAACQFAAAO&#10;AAAAAAAAAAEAIAAAACgBAABkcnMvZTJvRG9jLnhtbFBLBQYAAAAABgAGAFkBAADmBQAAAAA=&#10;" path="m0,13468l10858,13468,10858,0,0,0,0,13468x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/>
          <w:b/>
          <w:i/>
          <w:sz w:val="20"/>
          <w:szCs w:val="24"/>
        </w:rPr>
        <w:t>Pre-insulated</w:t>
      </w:r>
      <w:r>
        <w:rPr>
          <w:rFonts w:hint="default" w:ascii="Arial" w:hAnsi="Arial"/>
          <w:b/>
          <w:i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Class</w:t>
      </w:r>
      <w:r>
        <w:rPr>
          <w:rFonts w:hint="default" w:ascii="Arial" w:hAnsi="Arial"/>
          <w:b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“A</w:t>
      </w:r>
      <w:r>
        <w:rPr>
          <w:rFonts w:hint="default" w:ascii="Arial" w:hAnsi="Arial"/>
          <w:b/>
          <w:i/>
          <w:spacing w:val="-11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“</w:t>
      </w:r>
      <w:r>
        <w:rPr>
          <w:rFonts w:hint="default" w:ascii="Arial" w:hAnsi="Arial"/>
          <w:b/>
          <w:i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Steel</w:t>
      </w:r>
      <w:r>
        <w:rPr>
          <w:rFonts w:hint="default" w:ascii="Arial" w:hAnsi="Arial"/>
          <w:b/>
          <w:i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Piping</w:t>
      </w:r>
      <w:r>
        <w:rPr>
          <w:rFonts w:hint="default" w:ascii="Arial" w:hAnsi="Arial"/>
          <w:b/>
          <w:i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Systems</w:t>
      </w:r>
      <w:r>
        <w:rPr>
          <w:rFonts w:hint="default" w:ascii="Arial" w:hAnsi="Arial"/>
          <w:b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with</w:t>
      </w:r>
      <w:r>
        <w:rPr>
          <w:rFonts w:hint="default" w:ascii="Arial" w:hAnsi="Arial"/>
          <w:b/>
          <w:i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FBE</w:t>
      </w:r>
      <w:r>
        <w:rPr>
          <w:rFonts w:hint="default" w:ascii="Arial" w:hAnsi="Arial"/>
          <w:b/>
          <w:i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i/>
          <w:sz w:val="20"/>
          <w:szCs w:val="24"/>
        </w:rPr>
        <w:t>coating</w:t>
      </w:r>
      <w:r>
        <w:rPr>
          <w:rFonts w:hint="default" w:ascii="Arial" w:hAnsi="Arial"/>
          <w:b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suitable</w:t>
      </w:r>
      <w:r>
        <w:rPr>
          <w:rFonts w:hint="default" w:ascii="Arial" w:hAnsi="Arial"/>
          <w:i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for</w:t>
      </w:r>
      <w:r>
        <w:rPr>
          <w:rFonts w:hint="default" w:ascii="Arial" w:hAnsi="Arial"/>
          <w:i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Steam,</w:t>
      </w:r>
      <w:r>
        <w:rPr>
          <w:rFonts w:hint="default" w:ascii="Arial" w:hAnsi="Arial"/>
          <w:i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High</w:t>
      </w:r>
      <w:r>
        <w:rPr>
          <w:rFonts w:hint="default" w:ascii="Arial" w:hAnsi="Arial"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Temperature</w:t>
      </w:r>
      <w:r>
        <w:rPr>
          <w:rFonts w:hint="default" w:ascii="Arial" w:hAnsi="Arial"/>
          <w:i/>
          <w:spacing w:val="-5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Hot</w:t>
      </w:r>
      <w:r>
        <w:rPr>
          <w:rFonts w:hint="default" w:ascii="Arial" w:hAnsi="Arial"/>
          <w:i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Water,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Pumped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Condensate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and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Gravity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Condensate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Service.</w:t>
      </w:r>
    </w:p>
    <w:p>
      <w:pPr>
        <w:pStyle w:val="5"/>
        <w:kinsoku w:val="0"/>
        <w:overflowPunct w:val="0"/>
        <w:spacing w:beforeLines="0" w:afterLines="0"/>
        <w:ind w:left="0"/>
        <w:rPr>
          <w:rFonts w:hint="default" w:ascii="Arial" w:hAnsi="Arial"/>
          <w:i/>
          <w:sz w:val="21"/>
          <w:szCs w:val="24"/>
        </w:rPr>
      </w:pPr>
    </w:p>
    <w:p>
      <w:pPr>
        <w:pStyle w:val="2"/>
        <w:kinsoku w:val="0"/>
        <w:overflowPunct w:val="0"/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  <w:u w:val="thick"/>
        </w:rPr>
        <w:t>Part 1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- General</w:t>
      </w:r>
    </w:p>
    <w:p>
      <w:pPr>
        <w:pStyle w:val="6"/>
        <w:numPr>
          <w:ilvl w:val="1"/>
          <w:numId w:val="1"/>
        </w:numPr>
        <w:tabs>
          <w:tab w:val="left" w:pos="1625"/>
        </w:tabs>
        <w:kinsoku w:val="0"/>
        <w:overflowPunct w:val="0"/>
        <w:spacing w:before="154" w:beforeLines="0" w:afterLines="0" w:line="249" w:lineRule="auto"/>
        <w:ind w:left="1084" w:right="445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Pre-insulated</w:t>
      </w:r>
      <w:r>
        <w:rPr>
          <w:rFonts w:hint="default" w:ascii="Arial" w:hAnsi="Arial"/>
          <w:b/>
          <w:spacing w:val="-1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Piping</w:t>
      </w:r>
      <w:r>
        <w:rPr>
          <w:rFonts w:hint="default" w:ascii="Arial" w:hAnsi="Arial"/>
          <w:b/>
          <w:spacing w:val="-12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-</w:t>
      </w:r>
      <w:r>
        <w:rPr>
          <w:rFonts w:hint="default" w:ascii="Arial" w:hAnsi="Arial"/>
          <w:b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Furnish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complete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system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factory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pre-insulated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steel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piping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specified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service.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The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piping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system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shall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of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the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drainable,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dryable,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testable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type,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suitable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all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ground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water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soil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conditions,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site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 xml:space="preserve">Classification “A” (Federal Agency Guide Specification, </w:t>
      </w:r>
      <w:r>
        <w:rPr>
          <w:rFonts w:hint="default"/>
          <w:sz w:val="20"/>
          <w:szCs w:val="24"/>
        </w:rPr>
        <w:t>UFGS-02552 &amp; UFGS-02556). The system shall be provided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as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specified below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shown on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drawings.</w:t>
      </w:r>
    </w:p>
    <w:p>
      <w:pPr>
        <w:pStyle w:val="6"/>
        <w:numPr>
          <w:ilvl w:val="1"/>
          <w:numId w:val="1"/>
        </w:numPr>
        <w:tabs>
          <w:tab w:val="left" w:pos="1625"/>
        </w:tabs>
        <w:kinsoku w:val="0"/>
        <w:overflowPunct w:val="0"/>
        <w:spacing w:beforeLines="0" w:afterLines="0" w:line="249" w:lineRule="auto"/>
        <w:ind w:left="1084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pacing w:val="-1"/>
          <w:sz w:val="20"/>
          <w:szCs w:val="24"/>
        </w:rPr>
        <w:t>The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pre-insulated</w:t>
      </w:r>
      <w:r>
        <w:rPr>
          <w:rFonts w:hint="default" w:ascii="Arial" w:hAnsi="Arial"/>
          <w:b/>
          <w:spacing w:val="-15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pipe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manufacturer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shall</w:t>
      </w:r>
      <w:r>
        <w:rPr>
          <w:rFonts w:hint="default" w:ascii="Arial" w:hAnsi="Arial"/>
          <w:b/>
          <w:spacing w:val="-15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make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a</w:t>
      </w:r>
      <w:r>
        <w:rPr>
          <w:rFonts w:hint="default" w:ascii="Arial" w:hAnsi="Arial"/>
          <w:b/>
          <w:spacing w:val="-15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complete</w:t>
      </w:r>
      <w:r>
        <w:rPr>
          <w:rFonts w:hint="default" w:ascii="Arial" w:hAnsi="Arial"/>
          <w:b/>
          <w:spacing w:val="-15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layout</w:t>
      </w:r>
      <w:r>
        <w:rPr>
          <w:rFonts w:hint="default" w:ascii="Arial" w:hAnsi="Arial"/>
          <w:b/>
          <w:spacing w:val="-15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of</w:t>
      </w:r>
      <w:r>
        <w:rPr>
          <w:rFonts w:hint="default" w:ascii="Arial" w:hAnsi="Arial"/>
          <w:b/>
          <w:spacing w:val="-15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the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system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showing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anchors,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expan-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sion provisions, and building entrance details.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Means for expansion must be made in pipe off-sets or loops unless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this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compensated for integrally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system.</w:t>
      </w:r>
    </w:p>
    <w:p>
      <w:pPr>
        <w:pStyle w:val="6"/>
        <w:numPr>
          <w:ilvl w:val="1"/>
          <w:numId w:val="1"/>
        </w:numPr>
        <w:tabs>
          <w:tab w:val="left" w:pos="1623"/>
          <w:tab w:val="left" w:pos="1625"/>
        </w:tabs>
        <w:kinsoku w:val="0"/>
        <w:overflowPunct w:val="0"/>
        <w:spacing w:beforeLines="0" w:afterLines="0"/>
        <w:ind w:left="1624" w:right="0" w:hanging="541"/>
        <w:jc w:val="left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The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system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Class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“A”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STEEL</w:t>
      </w:r>
      <w:r>
        <w:rPr>
          <w:rFonts w:hint="default" w:ascii="Arial" w:hAnsi="Arial"/>
          <w:b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as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manufactured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Thermacor</w:t>
      </w:r>
      <w:r>
        <w:rPr>
          <w:rFonts w:hint="default" w:ascii="Arial" w:hAnsi="Arial"/>
          <w:b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Process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Inc.</w:t>
      </w:r>
      <w:r>
        <w:rPr>
          <w:rFonts w:hint="default" w:ascii="Arial" w:hAnsi="Arial"/>
          <w:b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Fort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Worth,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Texas.</w:t>
      </w:r>
    </w:p>
    <w:p>
      <w:pPr>
        <w:pStyle w:val="5"/>
        <w:kinsoku w:val="0"/>
        <w:overflowPunct w:val="0"/>
        <w:spacing w:before="8" w:beforeLines="0" w:afterLines="0"/>
        <w:ind w:left="0"/>
        <w:rPr>
          <w:rFonts w:hint="default"/>
          <w:sz w:val="21"/>
          <w:szCs w:val="24"/>
        </w:rPr>
      </w:pPr>
    </w:p>
    <w:p>
      <w:pPr>
        <w:pStyle w:val="2"/>
        <w:kinsoku w:val="0"/>
        <w:overflowPunct w:val="0"/>
        <w:spacing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  <w:u w:val="thick"/>
        </w:rPr>
        <w:t>Part 2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–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Products</w:t>
      </w:r>
    </w:p>
    <w:p>
      <w:pPr>
        <w:pStyle w:val="6"/>
        <w:numPr>
          <w:ilvl w:val="1"/>
          <w:numId w:val="2"/>
        </w:numPr>
        <w:tabs>
          <w:tab w:val="left" w:pos="1625"/>
        </w:tabs>
        <w:kinsoku w:val="0"/>
        <w:overflowPunct w:val="0"/>
        <w:spacing w:before="154" w:beforeLines="0" w:afterLines="0" w:line="249" w:lineRule="auto"/>
        <w:ind w:right="445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pacing w:val="-2"/>
          <w:sz w:val="20"/>
          <w:szCs w:val="24"/>
        </w:rPr>
        <w:t>The</w:t>
      </w:r>
      <w:r>
        <w:rPr>
          <w:rFonts w:hint="default" w:ascii="Arial" w:hAnsi="Arial"/>
          <w:b/>
          <w:spacing w:val="-16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2"/>
          <w:sz w:val="20"/>
          <w:szCs w:val="24"/>
        </w:rPr>
        <w:t>conduit</w:t>
      </w:r>
      <w:r>
        <w:rPr>
          <w:rFonts w:hint="default" w:ascii="Arial" w:hAnsi="Arial"/>
          <w:b/>
          <w:spacing w:val="-16"/>
          <w:sz w:val="20"/>
          <w:szCs w:val="24"/>
        </w:rPr>
        <w:t xml:space="preserve"> </w:t>
      </w:r>
      <w:r>
        <w:rPr>
          <w:rFonts w:hint="default"/>
          <w:spacing w:val="-2"/>
          <w:sz w:val="20"/>
          <w:szCs w:val="24"/>
        </w:rPr>
        <w:t>shall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2"/>
          <w:sz w:val="20"/>
          <w:szCs w:val="24"/>
        </w:rPr>
        <w:t>be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10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gauge,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welded,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smooth-wall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black</w:t>
      </w:r>
      <w:r>
        <w:rPr>
          <w:rFonts w:hint="default"/>
          <w:spacing w:val="-17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steel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conforming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to</w:t>
      </w:r>
      <w:r>
        <w:rPr>
          <w:rFonts w:hint="default"/>
          <w:spacing w:val="-27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A-134,</w:t>
      </w:r>
      <w:r>
        <w:rPr>
          <w:rFonts w:hint="default"/>
          <w:spacing w:val="-27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A-135,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and</w:t>
      </w:r>
      <w:r>
        <w:rPr>
          <w:rFonts w:hint="default"/>
          <w:spacing w:val="-28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A-136.</w:t>
      </w:r>
      <w:r>
        <w:rPr>
          <w:rFonts w:hint="default"/>
          <w:spacing w:val="2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Conduit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 be tested at the factory to insure air and watertight welds prior to any fabrication or application of coating.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outside conduit surface shall be blasted to clean, bright metal.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Immediately after blasting, the outer conduit surface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 be given a factory coat of Fusion Bond Epoxy (FBE).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Coating application shall be a minimum of 20 mils thick-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ness.</w:t>
      </w:r>
    </w:p>
    <w:p>
      <w:pPr>
        <w:pStyle w:val="6"/>
        <w:numPr>
          <w:ilvl w:val="1"/>
          <w:numId w:val="2"/>
        </w:numPr>
        <w:tabs>
          <w:tab w:val="left" w:pos="1625"/>
        </w:tabs>
        <w:kinsoku w:val="0"/>
        <w:overflowPunct w:val="0"/>
        <w:spacing w:before="148" w:beforeLines="0" w:afterLines="0" w:line="249" w:lineRule="auto"/>
        <w:ind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Conduit closures </w:t>
      </w:r>
      <w:r>
        <w:rPr>
          <w:rFonts w:hint="default"/>
          <w:sz w:val="20"/>
          <w:szCs w:val="24"/>
        </w:rPr>
        <w:t>shall be 10 gauge steel, furnished with the conduit at a ratio of one closure for each fabri-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cated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item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or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length.</w:t>
      </w:r>
      <w:r>
        <w:rPr>
          <w:rFonts w:hint="default"/>
          <w:spacing w:val="3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Closures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field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welded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over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adjacent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units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after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insulation.</w:t>
      </w:r>
      <w:r>
        <w:rPr>
          <w:rFonts w:hint="default"/>
          <w:spacing w:val="1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After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testing,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all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exposed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closures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 be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covered in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field with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heat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shrinkable sleeve, furnished with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conduit.</w:t>
      </w:r>
    </w:p>
    <w:p>
      <w:pPr>
        <w:pStyle w:val="6"/>
        <w:numPr>
          <w:ilvl w:val="1"/>
          <w:numId w:val="2"/>
        </w:numPr>
        <w:tabs>
          <w:tab w:val="left" w:pos="1625"/>
        </w:tabs>
        <w:kinsoku w:val="0"/>
        <w:overflowPunct w:val="0"/>
        <w:spacing w:beforeLines="0" w:afterLines="0" w:line="249" w:lineRule="auto"/>
        <w:ind w:right="445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Piping in the conduit </w:t>
      </w:r>
      <w:r>
        <w:rPr>
          <w:rFonts w:hint="default"/>
          <w:sz w:val="20"/>
          <w:szCs w:val="24"/>
        </w:rPr>
        <w:t>shall be standard weight (Std. Wt. is the same as Sch. 40 through 10”) or extra strong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(XS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same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Sch.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80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through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8”),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steel,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ASTM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A-53,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Grade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B,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ERW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or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Sml.</w:t>
      </w:r>
      <w:r>
        <w:rPr>
          <w:rFonts w:hint="default"/>
          <w:spacing w:val="5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joints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welded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ac-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cordance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Power Piping Code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ASME/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ANSI B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31.1.</w:t>
      </w:r>
    </w:p>
    <w:p>
      <w:pPr>
        <w:pStyle w:val="6"/>
        <w:numPr>
          <w:ilvl w:val="1"/>
          <w:numId w:val="2"/>
        </w:numPr>
        <w:tabs>
          <w:tab w:val="left" w:pos="1623"/>
          <w:tab w:val="left" w:pos="1625"/>
        </w:tabs>
        <w:kinsoku w:val="0"/>
        <w:overflowPunct w:val="0"/>
        <w:spacing w:before="146" w:beforeLines="0" w:afterLines="0"/>
        <w:ind w:left="1624" w:right="0" w:hanging="541"/>
        <w:jc w:val="left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The</w:t>
      </w:r>
      <w:r>
        <w:rPr>
          <w:rFonts w:hint="default" w:ascii="Arial" w:hAnsi="Arial"/>
          <w:b/>
          <w:spacing w:val="5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pipe</w:t>
      </w:r>
      <w:r>
        <w:rPr>
          <w:rFonts w:hint="default" w:ascii="Arial" w:hAnsi="Arial"/>
          <w:b/>
          <w:spacing w:val="5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insulation</w:t>
      </w:r>
      <w:r>
        <w:rPr>
          <w:rFonts w:hint="default" w:ascii="Arial" w:hAnsi="Arial"/>
          <w:b/>
          <w:spacing w:val="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mineral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wool/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calcium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silicate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(or</w:t>
      </w:r>
      <w:r>
        <w:rPr>
          <w:rFonts w:hint="default"/>
          <w:spacing w:val="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equal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specified),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thickness</w:t>
      </w:r>
      <w:r>
        <w:rPr>
          <w:rFonts w:hint="default"/>
          <w:spacing w:val="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listed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on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</w:p>
    <w:p>
      <w:pPr>
        <w:pStyle w:val="5"/>
        <w:kinsoku w:val="0"/>
        <w:overflowPunct w:val="0"/>
        <w:spacing w:before="10" w:beforeLines="0" w:afterLines="0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drawings.</w:t>
      </w:r>
    </w:p>
    <w:p>
      <w:pPr>
        <w:pStyle w:val="6"/>
        <w:numPr>
          <w:ilvl w:val="1"/>
          <w:numId w:val="2"/>
        </w:numPr>
        <w:tabs>
          <w:tab w:val="left" w:pos="1625"/>
        </w:tabs>
        <w:kinsoku w:val="0"/>
        <w:overflowPunct w:val="0"/>
        <w:spacing w:before="154" w:beforeLines="0" w:afterLines="0" w:line="249" w:lineRule="auto"/>
        <w:ind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Pre-fabricated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ells,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loops,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and</w:t>
      </w:r>
      <w:r>
        <w:rPr>
          <w:rFonts w:hint="default" w:ascii="Arial" w:hAnsi="Arial"/>
          <w:b/>
          <w:spacing w:val="-1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tees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furnished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installed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where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shown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on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plans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consist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pipe,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insulation,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conduit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conforming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same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specification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as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hereinbefore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stated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straight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runs.</w:t>
      </w:r>
      <w:r>
        <w:rPr>
          <w:rFonts w:hint="default"/>
          <w:spacing w:val="3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Expansion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loops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shall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be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designed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in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accordance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stress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limits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indicated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Code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Pressure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Piping,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ASME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B31.1.</w:t>
      </w:r>
      <w:r>
        <w:rPr>
          <w:rFonts w:hint="default"/>
          <w:spacing w:val="-5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Loop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piping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 be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installed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conduit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suitably sized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handle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indicated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movement.</w:t>
      </w:r>
    </w:p>
    <w:p>
      <w:pPr>
        <w:pStyle w:val="6"/>
        <w:numPr>
          <w:ilvl w:val="1"/>
          <w:numId w:val="2"/>
        </w:numPr>
        <w:tabs>
          <w:tab w:val="left" w:pos="1625"/>
        </w:tabs>
        <w:kinsoku w:val="0"/>
        <w:overflowPunct w:val="0"/>
        <w:spacing w:before="148" w:beforeLines="0" w:afterLines="0" w:line="249" w:lineRule="auto"/>
        <w:ind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Terminal</w:t>
      </w:r>
      <w:r>
        <w:rPr>
          <w:rFonts w:hint="default" w:ascii="Arial" w:hAnsi="Arial"/>
          <w:b/>
          <w:spacing w:val="-12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ends</w:t>
      </w:r>
      <w:r>
        <w:rPr>
          <w:rFonts w:hint="default" w:ascii="Arial" w:hAnsi="Arial"/>
          <w:b/>
          <w:spacing w:val="-12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of</w:t>
      </w:r>
      <w:r>
        <w:rPr>
          <w:rFonts w:hint="default" w:ascii="Arial" w:hAnsi="Arial"/>
          <w:b/>
          <w:spacing w:val="-12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conduits</w:t>
      </w:r>
      <w:r>
        <w:rPr>
          <w:rFonts w:hint="default" w:ascii="Arial" w:hAnsi="Arial"/>
          <w:b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inside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manholes,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pits,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or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building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walls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equipped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end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seals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consisting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 a 1/2” steel bulk head plate welded to the pipe and conduit. If there is no anchor within five feet of a terminal end,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conduits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equipped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gland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seals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consisting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packed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stuffing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box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gland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follower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mounted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on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steel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plate welded to the end of the conduit.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End seals or gland seals shall be equipped with drain and vent openings.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Terminate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all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conduits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2”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beyond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inside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face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manhole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or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building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walls.</w:t>
      </w:r>
    </w:p>
    <w:p>
      <w:pPr>
        <w:pStyle w:val="6"/>
        <w:numPr>
          <w:ilvl w:val="1"/>
          <w:numId w:val="2"/>
        </w:numPr>
        <w:tabs>
          <w:tab w:val="left" w:pos="1625"/>
        </w:tabs>
        <w:kinsoku w:val="0"/>
        <w:overflowPunct w:val="0"/>
        <w:spacing w:before="148" w:beforeLines="0" w:afterLines="0" w:line="249" w:lineRule="auto"/>
        <w:ind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Pre-fabricated anchors </w:t>
      </w:r>
      <w:r>
        <w:rPr>
          <w:rFonts w:hint="default"/>
          <w:sz w:val="20"/>
          <w:szCs w:val="24"/>
        </w:rPr>
        <w:t>shall be furnished and installed where shown on plans and shall consist of a steel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plate,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welded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conduit.</w:t>
      </w:r>
      <w:r>
        <w:rPr>
          <w:rFonts w:hint="default"/>
          <w:spacing w:val="3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steel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anchor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plate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1/2”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thick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1-1/2”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larger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horizontally</w:t>
      </w:r>
      <w:r>
        <w:rPr>
          <w:rFonts w:hint="default"/>
          <w:spacing w:val="-1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1-1/2”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larger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vertically than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nominal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conduit diameter.</w:t>
      </w:r>
    </w:p>
    <w:p>
      <w:pPr>
        <w:pStyle w:val="6"/>
        <w:numPr>
          <w:ilvl w:val="1"/>
          <w:numId w:val="2"/>
        </w:numPr>
        <w:tabs>
          <w:tab w:val="left" w:pos="1625"/>
        </w:tabs>
        <w:kinsoku w:val="0"/>
        <w:overflowPunct w:val="0"/>
        <w:spacing w:before="146" w:beforeLines="0" w:afterLines="0" w:line="249" w:lineRule="auto"/>
        <w:ind w:right="447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A</w:t>
      </w:r>
      <w:r>
        <w:rPr>
          <w:rFonts w:hint="default" w:ascii="Arial" w:hAnsi="Arial"/>
          <w:b/>
          <w:spacing w:val="-12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concrete</w:t>
      </w:r>
      <w:r>
        <w:rPr>
          <w:rFonts w:hint="default" w:ascii="Arial" w:hAnsi="Arial"/>
          <w:b/>
          <w:spacing w:val="-6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thrust</w:t>
      </w:r>
      <w:r>
        <w:rPr>
          <w:rFonts w:hint="default" w:ascii="Arial" w:hAnsi="Arial"/>
          <w:b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block</w:t>
      </w:r>
      <w:r>
        <w:rPr>
          <w:rFonts w:hint="default" w:ascii="Arial" w:hAnsi="Arial"/>
          <w:b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cast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over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anchor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plate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conduit,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large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enough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firm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anchorage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into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undisturbed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trench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sidewalls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and/or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bottom.</w:t>
      </w:r>
      <w:r>
        <w:rPr>
          <w:rFonts w:hint="default"/>
          <w:spacing w:val="3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concrete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block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at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least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36”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length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extend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minimum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12”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beyond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top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bottom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anchor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plate.</w:t>
      </w:r>
    </w:p>
    <w:p>
      <w:pPr>
        <w:pStyle w:val="6"/>
        <w:numPr>
          <w:ilvl w:val="1"/>
          <w:numId w:val="2"/>
        </w:numPr>
        <w:tabs>
          <w:tab w:val="left" w:pos="1625"/>
        </w:tabs>
        <w:kinsoku w:val="0"/>
        <w:overflowPunct w:val="0"/>
        <w:spacing w:beforeLines="0" w:afterLines="0" w:line="249" w:lineRule="auto"/>
        <w:ind w:right="447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Wall sleeves with leak plates </w:t>
      </w:r>
      <w:r>
        <w:rPr>
          <w:rFonts w:hint="default"/>
          <w:sz w:val="20"/>
          <w:szCs w:val="24"/>
        </w:rPr>
        <w:t>shall be provided at all building and manhole entries to provide an effective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moisture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barrier.</w:t>
      </w:r>
      <w:r>
        <w:rPr>
          <w:rFonts w:hint="default"/>
          <w:spacing w:val="4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wall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sleeve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leak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plate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electrically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isolated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from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building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rebar.</w:t>
      </w:r>
      <w:r>
        <w:rPr>
          <w:rFonts w:hint="default"/>
          <w:spacing w:val="-10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space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between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 conduit and wall sleeve shall be made watertight by use of modular seal penetration seals or equal assemblies,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which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will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also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provide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electrical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isolation.</w:t>
      </w:r>
    </w:p>
    <w:p>
      <w:pPr>
        <w:pStyle w:val="2"/>
        <w:kinsoku w:val="0"/>
        <w:overflowPunct w:val="0"/>
        <w:spacing w:before="150" w:beforeLines="0" w:afterLines="0"/>
        <w:ind w:left="5627" w:right="4991"/>
        <w:jc w:val="center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(Continued)</w:t>
      </w:r>
    </w:p>
    <w:p>
      <w:pPr>
        <w:pStyle w:val="2"/>
        <w:kinsoku w:val="0"/>
        <w:overflowPunct w:val="0"/>
        <w:spacing w:before="150" w:beforeLines="0" w:afterLines="0"/>
        <w:ind w:left="5627" w:right="4991"/>
        <w:jc w:val="center"/>
        <w:rPr>
          <w:rFonts w:hint="default"/>
          <w:sz w:val="20"/>
          <w:szCs w:val="24"/>
        </w:rPr>
        <w:sectPr>
          <w:type w:val="continuous"/>
          <w:pgSz w:w="12240" w:h="15840"/>
          <w:pgMar w:top="420" w:right="220" w:bottom="280" w:left="240" w:header="720" w:footer="720" w:gutter="0"/>
          <w:lnNumType w:countBy="0" w:distance="360"/>
          <w:cols w:space="720" w:num="1"/>
        </w:sectPr>
      </w:pPr>
    </w:p>
    <w:p>
      <w:pPr>
        <w:pStyle w:val="5"/>
        <w:kinsoku w:val="0"/>
        <w:overflowPunct w:val="0"/>
        <w:spacing w:beforeLines="0" w:afterLines="0"/>
        <w:ind w:left="106"/>
        <w:rPr>
          <w:rFonts w:hint="default" w:ascii="Arial" w:hAnsi="Arial" w:eastAsia="Times New Roman"/>
          <w:spacing w:val="37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23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16" name="Group 15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14" name="FreeForm 16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6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" name="FreeForm 17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6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17" name="FreeForm 18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8" name="FreeForm 19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9" name="FreeForm 20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20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" name="FreeForm 22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2" name="Text Box 23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="2" w:beforeLines="0" w:afterLines="0"/>
                                <w:ind w:left="0"/>
                                <w:rPr>
                                  <w:rFonts w:hint="default" w:ascii="Arial" w:hAnsi="Arial"/>
                                  <w:b/>
                                  <w:sz w:val="39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5"/>
                                <w:kinsoku w:val="0"/>
                                <w:overflowPunct w:val="0"/>
                                <w:spacing w:beforeLines="0" w:afterLines="0"/>
                                <w:ind w:left="974"/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">
                <o:lock v:ext="edit" aspectratio="f"/>
                <v:group id="Group 15" o:spid="_x0000_s1026" o:spt="203" style="position:absolute;left:228;top:847;height:80;width:2775;" coordorigin="228,847" coordsize="2775,80" o:gfxdata="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BKrrPq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6" o:spid="_x0000_s1026" o:spt="100" style="position:absolute;left:228;top:847;height:80;width:2775;" filled="f" stroked="t" coordsize="2775,80" o:gfxdata="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gCL37sAAADb&#10;AAAADwAAAAAAAAABACAAAAAiAAAAZHJzL2Rvd25yZXYueG1sUEsBAhQAFAAAAAgAh07iQDMvBZ47&#10;AAAAOQAAABAAAAAAAAAAAQAgAAAACgEAAGRycy9zaGFwZXhtbC54bWxQSwUGAAAAAAYABgBbAQAA&#10;tAMAAAAA&#10;" path="m0,0l0,80e">
                    <v:fill on="f" focussize="0,0"/>
                    <v:stroke weight="2.65094488188976pt" color="#000000" joinstyle="round"/>
                    <v:imagedata o:title=""/>
                    <o:lock v:ext="edit" aspectratio="f"/>
                  </v:shape>
                  <v:shape id="FreeForm 17" o:spid="_x0000_s1026" o:spt="100" style="position:absolute;left:228;top:847;height:80;width:2775;" filled="f" stroked="t" coordsize="2775,80" o:gfxdata="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wuRLsAAADb&#10;AAAADwAAAAAAAAABACAAAAAiAAAAZHJzL2Rvd25yZXYueG1sUEsBAhQAFAAAAAgAh07iQDMvBZ47&#10;AAAAOQAAABAAAAAAAAAAAQAgAAAACgEAAGRycy9zaGFwZXhtbC54bWxQSwUGAAAAAAYABgBbAQAA&#10;tAMAAAAA&#10;" path="m738,40l2774,40e">
                    <v:fill on="f" focussize="0,0"/>
                    <v:stroke weight="2.65094488188976pt" color="#000000" joinstyle="round"/>
                    <v:imagedata o:title=""/>
                    <o:lock v:ext="edit" aspectratio="f"/>
                  </v:shape>
                </v:group>
                <v:shape id="FreeForm 18" o:spid="_x0000_s1026" o:spt="100" style="position:absolute;left:255;top:564;height:416;width:712;" fillcolor="#C7C8CA" filled="t" stroked="f" coordsize="712,416" o:gfxdata="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j6DbugAAANsA&#10;AAAPAAAAAAAAAAEAIAAAACIAAABkcnMvZG93bnJldi54bWxQSwECFAAUAAAACACHTuJAMy8FnjsA&#10;AAA5AAAAEAAAAAAAAAABACAAAAAJAQAAZHJzL3NoYXBleG1sLnhtbFBLBQYAAAAABgAGAFsBAACz&#10;AwAAAAA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19" o:spid="_x0000_s1026" o:spt="100" style="position:absolute;left:329;top:564;height:414;width:563;" fillcolor="#FFFFFF" filled="t" stroked="f" coordsize="563,414" o:gfxdata="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SnZcq/&#10;AAAA2wAAAA8AAAAAAAAAAQAgAAAAIgAAAGRycy9kb3ducmV2LnhtbFBLAQIUABQAAAAIAIdO4kAz&#10;LwWeOwAAADkAAAAQAAAAAAAAAAEAIAAAAA4BAABkcnMvc2hhcGV4bWwueG1sUEsFBgAAAAAGAAYA&#10;WwEAALgDAAAAAA==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20" o:spid="_x0000_s1026" o:spt="100" style="position:absolute;left:246;top:218;height:952;width:655;" fillcolor="#000000" filled="t" stroked="f" coordsize="655,952" o:gfxdata="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49rprsAAADb&#10;AAAADwAAAAAAAAABACAAAAAiAAAAZHJzL2Rvd25yZXYueG1sUEsBAhQAFAAAAAgAh07iQDMvBZ47&#10;AAAAOQAAABAAAAAAAAAAAQAgAAAACgEAAGRycy9zaGFwZXhtbC54bWxQSwUGAAAAAAYABgBbAQAA&#10;tAMAAAAA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Picture 21" o:spid="_x0000_s1026" o:spt="75" alt="" type="#_x0000_t75" style="position:absolute;left:649;top:703;height:140;width:120;" filled="f" o:preferrelative="t" stroked="f" coordsize="21600,21600" o:gfxdata="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FGoEqb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6" o:title=""/>
                  <o:lock v:ext="edit" aspectratio="t"/>
                </v:shape>
                <v:shape id="FreeForm 22" o:spid="_x0000_s1026" o:spt="100" style="position:absolute;left:255;top:564;height:416;width:712;" filled="f" stroked="t" coordsize="712,416" o:gfxdata="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clhDu8AAAA&#10;2wAAAA8AAAAAAAAAAQAgAAAAIgAAAGRycy9kb3ducmV2LnhtbFBLAQIUABQAAAAIAIdO4kAzLwWe&#10;OwAAADkAAAAQAAAAAAAAAAEAIAAAAAsBAABkcnMvc2hhcGV4bWwueG1sUEsFBgAAAAAGAAYAWwEA&#10;ALUDAAAAAA==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Text Box 23" o:spid="_x0000_s1026" o:spt="202" type="#_x0000_t202" style="position:absolute;left:10;top:10;height:1420;width:3153;" filled="f" stroked="t" coordsize="21600,21600" o:gfxdata="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8Fx6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kinsoku w:val="0"/>
                          <w:overflowPunct w:val="0"/>
                          <w:spacing w:before="2" w:beforeLines="0" w:afterLines="0"/>
                          <w:ind w:left="0"/>
                          <w:rPr>
                            <w:rFonts w:hint="default" w:ascii="Arial" w:hAnsi="Arial"/>
                            <w:b/>
                            <w:sz w:val="39"/>
                            <w:szCs w:val="24"/>
                          </w:rPr>
                        </w:pPr>
                      </w:p>
                      <w:p>
                        <w:pPr>
                          <w:pStyle w:val="5"/>
                          <w:kinsoku w:val="0"/>
                          <w:overflowPunct w:val="0"/>
                          <w:spacing w:beforeLines="0" w:afterLines="0"/>
                          <w:ind w:left="974"/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w:t xml:space="preserve"> </w:t>
      </w:r>
      <w:r>
        <w:rPr>
          <w:rFonts w:hint="default" w:ascii="Arial" w:hAnsi="Arial" w:eastAsia="Times New Roman"/>
          <w:spacing w:val="37"/>
          <w:sz w:val="20"/>
          <w:szCs w:val="24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12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0" w:type="auto"/>
                              <w:tblInd w:w="10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139"/>
                              <w:gridCol w:w="1459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9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31" w:beforeLines="0" w:afterLines="0" w:line="536" w:lineRule="exact"/>
                                    <w:ind w:left="900" w:right="893"/>
                                    <w:jc w:val="center"/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  <w:t>CLASS</w:t>
                                  </w:r>
                                  <w:r>
                                    <w:rPr>
                                      <w:rFonts w:hint="default" w:ascii="Arial" w:hAnsi="Arial"/>
                                      <w:b/>
                                      <w:spacing w:val="-2"/>
                                      <w:sz w:val="4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  <w:t>“A”</w:t>
                                  </w:r>
                                  <w:r>
                                    <w:rPr>
                                      <w:rFonts w:hint="default" w:ascii="Arial" w:hAnsi="Arial"/>
                                      <w:b/>
                                      <w:spacing w:val="-1"/>
                                      <w:sz w:val="48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  <w:t>STEEL</w:t>
                                  </w:r>
                                </w:p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Lines="0" w:afterLines="0" w:line="306" w:lineRule="exact"/>
                                    <w:ind w:left="895" w:right="893"/>
                                    <w:jc w:val="center"/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65" w:beforeLines="0" w:afterLines="0"/>
                                    <w:ind w:left="325"/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  <w:t>CASG</w:t>
                                  </w:r>
                                </w:p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78" w:beforeLines="0" w:afterLines="0"/>
                                    <w:ind w:left="366"/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  <w:t>4.112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9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68" w:beforeLines="0" w:afterLines="0"/>
                                    <w:ind w:left="1042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FUSION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BONDED</w:t>
                                  </w:r>
                                  <w:r>
                                    <w:rPr>
                                      <w:rFonts w:hint="default"/>
                                      <w:spacing w:val="-2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EPOXY</w:t>
                                  </w:r>
                                  <w:r>
                                    <w:rPr>
                                      <w:rFonts w:hint="default"/>
                                      <w:spacing w:val="-6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7"/>
                                    <w:kinsoku w:val="0"/>
                                    <w:overflowPunct w:val="0"/>
                                    <w:spacing w:before="34" w:beforeLines="0" w:afterLines="0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2.02.2021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5"/>
                              <w:kinsoku w:val="0"/>
                              <w:overflowPunct w:val="0"/>
                              <w:spacing w:beforeLines="0" w:afterLines="0"/>
                              <w:ind w:left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24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qIlddUAAAAFAQAADwAAAAAAAAABACAAAAAiAAAAZHJzL2Rvd25yZXYueG1sUEsB&#10;AhQAFAAAAAgAh07iQBEwbg2/AQAAjQMAAA4AAAAAAAAAAQAgAAAAJ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4"/>
                        <w:tblW w:w="0" w:type="auto"/>
                        <w:tblInd w:w="10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139"/>
                        <w:gridCol w:w="1459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9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31" w:beforeLines="0" w:afterLines="0" w:line="536" w:lineRule="exact"/>
                              <w:ind w:left="900" w:right="893"/>
                              <w:jc w:val="center"/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  <w:t>CLASS</w:t>
                            </w:r>
                            <w:r>
                              <w:rPr>
                                <w:rFonts w:hint="default" w:ascii="Arial" w:hAnsi="Arial"/>
                                <w:b/>
                                <w:spacing w:val="-2"/>
                                <w:sz w:val="4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  <w:t>“A”</w:t>
                            </w:r>
                            <w:r>
                              <w:rPr>
                                <w:rFonts w:hint="default" w:ascii="Arial" w:hAnsi="Arial"/>
                                <w:b/>
                                <w:spacing w:val="-1"/>
                                <w:sz w:val="48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  <w:t>STEEL</w:t>
                            </w:r>
                          </w:p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Lines="0" w:afterLines="0" w:line="306" w:lineRule="exact"/>
                              <w:ind w:left="895" w:right="893"/>
                              <w:jc w:val="center"/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65" w:beforeLines="0" w:afterLines="0"/>
                              <w:ind w:left="325"/>
                              <w:rPr>
                                <w:rFonts w:hint="defaul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4"/>
                              </w:rPr>
                              <w:t>CASG</w:t>
                            </w:r>
                          </w:p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78" w:beforeLines="0" w:afterLines="0"/>
                              <w:ind w:left="366"/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  <w:t>4.112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9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68" w:beforeLines="0" w:afterLines="0"/>
                              <w:ind w:left="1042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FUSION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BONDED</w:t>
                            </w:r>
                            <w:r>
                              <w:rPr>
                                <w:rFonts w:hint="default"/>
                                <w:spacing w:val="-2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EPOXY</w:t>
                            </w:r>
                            <w:r>
                              <w:rPr>
                                <w:rFonts w:hint="default"/>
                                <w:spacing w:val="-6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7"/>
                              <w:kinsoku w:val="0"/>
                              <w:overflowPunct w:val="0"/>
                              <w:spacing w:before="34" w:beforeLines="0" w:afterLines="0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2.02.2021</w:t>
                            </w:r>
                          </w:p>
                        </w:tc>
                      </w:tr>
                    </w:tbl>
                    <w:p>
                      <w:pPr>
                        <w:pStyle w:val="5"/>
                        <w:kinsoku w:val="0"/>
                        <w:overflowPunct w:val="0"/>
                        <w:spacing w:beforeLines="0" w:afterLines="0"/>
                        <w:ind w:left="0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5"/>
        <w:kinsoku w:val="0"/>
        <w:overflowPunct w:val="0"/>
        <w:spacing w:before="8" w:beforeLines="0" w:afterLines="0"/>
        <w:ind w:left="0"/>
        <w:rPr>
          <w:rFonts w:hint="default" w:ascii="Arial" w:hAnsi="Arial"/>
          <w:b/>
          <w:sz w:val="13"/>
          <w:szCs w:val="24"/>
        </w:rPr>
      </w:pPr>
    </w:p>
    <w:p>
      <w:pPr>
        <w:pStyle w:val="6"/>
        <w:numPr>
          <w:ilvl w:val="1"/>
          <w:numId w:val="2"/>
        </w:numPr>
        <w:tabs>
          <w:tab w:val="left" w:pos="958"/>
        </w:tabs>
        <w:kinsoku w:val="0"/>
        <w:overflowPunct w:val="0"/>
        <w:spacing w:before="93" w:beforeLines="0" w:afterLines="0" w:line="249" w:lineRule="auto"/>
        <w:ind w:left="418" w:right="1111" w:firstLine="0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13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226060</wp:posOffset>
                </wp:positionH>
                <wp:positionV relativeFrom="paragraph">
                  <wp:posOffset>-50800</wp:posOffset>
                </wp:positionV>
                <wp:extent cx="6894830" cy="8551545"/>
                <wp:effectExtent l="6350" t="6350" r="13970" b="14605"/>
                <wp:wrapNone/>
                <wp:docPr id="24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830" cy="85515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858" h="13467">
                              <a:moveTo>
                                <a:pt x="0" y="13468"/>
                              </a:moveTo>
                              <a:lnTo>
                                <a:pt x="10858" y="13468"/>
                              </a:lnTo>
                              <a:lnTo>
                                <a:pt x="10858" y="0"/>
                              </a:lnTo>
                              <a:lnTo>
                                <a:pt x="0" y="0"/>
                              </a:lnTo>
                              <a:lnTo>
                                <a:pt x="0" y="13468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25" o:spid="_x0000_s1026" o:spt="100" style="position:absolute;left:0pt;margin-left:17.8pt;margin-top:-4pt;height:673.35pt;width:542.9pt;mso-position-horizontal-relative:page;z-index:-251652096;mso-width-relative:page;mso-height-relative:page;" filled="f" stroked="t" coordsize="10858,13467" o:gfxdata="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P81KLfaAAAACwEAAA8AAAAA&#10;AAAAAQAgAAAAIgAAAGRycy9kb3ducmV2LnhtbFBLAQIUABQAAAAIAIdO4kCeHD/OSwIAACQFAAAO&#10;AAAAAAAAAAEAIAAAACkBAABkcnMvZTJvRG9jLnhtbFBLBQYAAAAABgAGAFkBAADmBQAAAAA=&#10;" path="m0,13468l10858,13468,10858,0,0,0,0,13468x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/>
          <w:b/>
          <w:sz w:val="20"/>
          <w:szCs w:val="24"/>
        </w:rPr>
        <w:t xml:space="preserve">Cathodic protection shall be provided </w:t>
      </w:r>
      <w:r>
        <w:rPr>
          <w:rFonts w:hint="default"/>
          <w:sz w:val="20"/>
          <w:szCs w:val="24"/>
        </w:rPr>
        <w:t>for the protection of the external surface of the conduit. The design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Engineer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furnish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soil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resistivity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CP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design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purposes.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Cathodic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protection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system,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complete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stations, shall be designed for the particular site conditions. Cathodic protection drawings shall provide installation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details,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including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anode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location,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test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station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location,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wiring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diagrams,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electrical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isolation,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and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cadwelding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procedures.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CP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report is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furnished.</w:t>
      </w:r>
    </w:p>
    <w:p>
      <w:pPr>
        <w:pStyle w:val="5"/>
        <w:kinsoku w:val="0"/>
        <w:overflowPunct w:val="0"/>
        <w:spacing w:before="3" w:beforeLines="0" w:afterLines="0"/>
        <w:ind w:left="0"/>
        <w:rPr>
          <w:rFonts w:hint="default"/>
          <w:sz w:val="21"/>
          <w:szCs w:val="24"/>
        </w:rPr>
      </w:pPr>
    </w:p>
    <w:p>
      <w:pPr>
        <w:pStyle w:val="2"/>
        <w:kinsoku w:val="0"/>
        <w:overflowPunct w:val="0"/>
        <w:spacing w:beforeLines="0" w:afterLines="0"/>
        <w:ind w:left="418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  <w:u w:val="thick"/>
        </w:rPr>
        <w:t>Part 3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–</w:t>
      </w:r>
      <w:r>
        <w:rPr>
          <w:rFonts w:hint="default"/>
          <w:spacing w:val="-1"/>
          <w:sz w:val="20"/>
          <w:szCs w:val="24"/>
          <w:u w:val="thick"/>
        </w:rPr>
        <w:t xml:space="preserve"> </w:t>
      </w:r>
      <w:r>
        <w:rPr>
          <w:rFonts w:hint="default"/>
          <w:sz w:val="20"/>
          <w:szCs w:val="24"/>
          <w:u w:val="thick"/>
        </w:rPr>
        <w:t>Execution</w:t>
      </w:r>
    </w:p>
    <w:p>
      <w:pPr>
        <w:pStyle w:val="6"/>
        <w:numPr>
          <w:ilvl w:val="1"/>
          <w:numId w:val="3"/>
        </w:numPr>
        <w:tabs>
          <w:tab w:val="left" w:pos="957"/>
          <w:tab w:val="left" w:pos="958"/>
        </w:tabs>
        <w:kinsoku w:val="0"/>
        <w:overflowPunct w:val="0"/>
        <w:spacing w:before="154" w:beforeLines="0" w:afterLines="0" w:line="249" w:lineRule="auto"/>
        <w:ind w:left="418" w:right="1216" w:firstLine="0"/>
        <w:jc w:val="left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The installing contractor shall be responsible </w:t>
      </w:r>
      <w:r>
        <w:rPr>
          <w:rFonts w:hint="default"/>
          <w:sz w:val="20"/>
          <w:szCs w:val="24"/>
        </w:rPr>
        <w:t>to excavate, string conduit, weld test, place in trench, back-</w:t>
      </w:r>
      <w:r>
        <w:rPr>
          <w:rFonts w:hint="default"/>
          <w:spacing w:val="-5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fill, or otherwise treat and install the system as per the specifications and the directions furnished by the manufac-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turer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approved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design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engineer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accordance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plans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specifications.</w:t>
      </w:r>
    </w:p>
    <w:p>
      <w:pPr>
        <w:pStyle w:val="5"/>
        <w:kinsoku w:val="0"/>
        <w:overflowPunct w:val="0"/>
        <w:spacing w:before="1" w:beforeLines="0" w:afterLines="0"/>
        <w:ind w:left="0"/>
        <w:rPr>
          <w:rFonts w:hint="default"/>
          <w:sz w:val="21"/>
          <w:szCs w:val="24"/>
        </w:rPr>
      </w:pPr>
    </w:p>
    <w:p>
      <w:pPr>
        <w:pStyle w:val="6"/>
        <w:numPr>
          <w:ilvl w:val="1"/>
          <w:numId w:val="3"/>
        </w:numPr>
        <w:tabs>
          <w:tab w:val="left" w:pos="957"/>
          <w:tab w:val="left" w:pos="958"/>
        </w:tabs>
        <w:kinsoku w:val="0"/>
        <w:overflowPunct w:val="0"/>
        <w:spacing w:before="0" w:beforeLines="0" w:afterLines="0" w:line="249" w:lineRule="auto"/>
        <w:ind w:left="418" w:right="1203" w:firstLine="0"/>
        <w:jc w:val="left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The conduit shall be air tested </w:t>
      </w:r>
      <w:r>
        <w:rPr>
          <w:rFonts w:hint="default"/>
          <w:sz w:val="20"/>
          <w:szCs w:val="24"/>
        </w:rPr>
        <w:t>at 15 psi for two hours. Repair any carrier pipe leaks and retest prior to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making field closure. Holiday testing of the conduit shall be the responsibility of the contractor under the directions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furnished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manufacturer.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Holiday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20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mil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fusion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bond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epoxy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coating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at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2500+/-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10%,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volts.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All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holidays</w:t>
      </w:r>
      <w:r>
        <w:rPr>
          <w:rFonts w:hint="default"/>
          <w:spacing w:val="-5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recoated and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retested.</w:t>
      </w:r>
    </w:p>
    <w:p>
      <w:pPr>
        <w:pStyle w:val="5"/>
        <w:kinsoku w:val="0"/>
        <w:overflowPunct w:val="0"/>
        <w:spacing w:before="1" w:beforeLines="0" w:afterLines="0"/>
        <w:ind w:left="0"/>
        <w:rPr>
          <w:rFonts w:hint="default"/>
          <w:sz w:val="21"/>
          <w:szCs w:val="24"/>
        </w:rPr>
      </w:pPr>
    </w:p>
    <w:p>
      <w:pPr>
        <w:pStyle w:val="6"/>
        <w:numPr>
          <w:ilvl w:val="1"/>
          <w:numId w:val="3"/>
        </w:numPr>
        <w:tabs>
          <w:tab w:val="left" w:pos="957"/>
          <w:tab w:val="left" w:pos="958"/>
        </w:tabs>
        <w:kinsoku w:val="0"/>
        <w:overflowPunct w:val="0"/>
        <w:spacing w:before="1" w:beforeLines="0" w:afterLines="0" w:line="249" w:lineRule="auto"/>
        <w:ind w:left="418" w:right="1254" w:firstLine="0"/>
        <w:jc w:val="left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A factory trained or qualified representative of Thermacor Process Inc. </w:t>
      </w:r>
      <w:r>
        <w:rPr>
          <w:rFonts w:hint="default"/>
          <w:sz w:val="20"/>
          <w:szCs w:val="24"/>
        </w:rPr>
        <w:t>shall be present at the jobsite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during critical periods of the installation such as unloading, commencement of the installation, and testing. Backfill-</w:t>
      </w:r>
      <w:r>
        <w:rPr>
          <w:rFonts w:hint="default"/>
          <w:spacing w:val="-5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ing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not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begin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until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approval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pressure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tests by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Thermacor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field representative.</w:t>
      </w:r>
    </w:p>
    <w:p>
      <w:pPr>
        <w:pStyle w:val="5"/>
        <w:kinsoku w:val="0"/>
        <w:overflowPunct w:val="0"/>
        <w:spacing w:beforeLines="0" w:afterLines="0"/>
        <w:ind w:left="0"/>
        <w:rPr>
          <w:rFonts w:hint="default"/>
          <w:sz w:val="21"/>
          <w:szCs w:val="24"/>
        </w:rPr>
      </w:pPr>
    </w:p>
    <w:p>
      <w:pPr>
        <w:pStyle w:val="6"/>
        <w:numPr>
          <w:ilvl w:val="1"/>
          <w:numId w:val="3"/>
        </w:numPr>
        <w:tabs>
          <w:tab w:val="left" w:pos="957"/>
          <w:tab w:val="left" w:pos="958"/>
        </w:tabs>
        <w:kinsoku w:val="0"/>
        <w:overflowPunct w:val="0"/>
        <w:spacing w:before="1" w:beforeLines="0" w:afterLines="0" w:line="249" w:lineRule="auto"/>
        <w:ind w:left="418" w:right="1121" w:firstLine="0"/>
        <w:jc w:val="left"/>
        <w:rPr>
          <w:rFonts w:hint="default" w:ascii="Arial" w:hAnsi="Arial"/>
          <w:i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A hydrostatic pressure test </w:t>
      </w:r>
      <w:r>
        <w:rPr>
          <w:rFonts w:hint="default"/>
          <w:sz w:val="20"/>
          <w:szCs w:val="24"/>
        </w:rPr>
        <w:t>of the carrier pipe shall be performed per the engineer’s specification with a fac-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tory recommendation of one and one-half times the normal system operating pressure for not less than two hours.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Care shall be taken to insure all trapped air is removed from the system prior to the test.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Appropriate safety precau-</w:t>
      </w:r>
      <w:r>
        <w:rPr>
          <w:rFonts w:hint="default" w:ascii="Arial" w:hAnsi="Arial"/>
          <w:i/>
          <w:spacing w:val="-5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tions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shall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be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taken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to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guard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against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possible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injury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to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personnel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in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the event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of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failure.</w:t>
      </w:r>
    </w:p>
    <w:sectPr>
      <w:pgSz w:w="12240" w:h="15840"/>
      <w:pgMar w:top="420" w:right="220" w:bottom="280" w:left="240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2"/>
    <w:multiLevelType w:val="multilevel"/>
    <w:tmpl w:val="00000402"/>
    <w:lvl w:ilvl="0" w:tentative="0">
      <w:start w:val="1"/>
      <w:numFmt w:val="decimal"/>
      <w:lvlText w:val="%1"/>
      <w:lvlJc w:val="left"/>
      <w:pPr>
        <w:ind w:left="1084" w:hanging="540"/>
      </w:pPr>
      <w:rPr>
        <w:rFonts w:hint="default"/>
        <w:u w:val="none" w:color="auto"/>
      </w:rPr>
    </w:lvl>
    <w:lvl w:ilvl="1" w:tentative="0">
      <w:start w:val="1"/>
      <w:numFmt w:val="decimal"/>
      <w:lvlText w:val="%1.%2"/>
      <w:lvlJc w:val="left"/>
      <w:pPr>
        <w:ind w:left="1084" w:hanging="540"/>
      </w:pPr>
      <w:rPr>
        <w:rFonts w:hint="default" w:ascii="Arial" w:hAnsi="Arial"/>
        <w:b/>
        <w:spacing w:val="-1"/>
        <w:u w:val="none" w:color="auto"/>
      </w:rPr>
    </w:lvl>
    <w:lvl w:ilvl="2" w:tentative="0">
      <w:start w:val="1"/>
      <w:numFmt w:val="bullet"/>
      <w:lvlText w:val="•"/>
      <w:lvlJc w:val="left"/>
      <w:pPr>
        <w:ind w:left="3220" w:hanging="540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4290" w:hanging="540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5360" w:hanging="540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6430" w:hanging="540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7500" w:hanging="540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8570" w:hanging="540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9640" w:hanging="540"/>
      </w:pPr>
      <w:rPr>
        <w:rFonts w:hint="default"/>
        <w:u w:val="none" w:color="auto"/>
      </w:rPr>
    </w:lvl>
  </w:abstractNum>
  <w:abstractNum w:abstractNumId="1">
    <w:nsid w:val="00000403"/>
    <w:multiLevelType w:val="multilevel"/>
    <w:tmpl w:val="00000403"/>
    <w:lvl w:ilvl="0" w:tentative="0">
      <w:start w:val="2"/>
      <w:numFmt w:val="decimal"/>
      <w:lvlText w:val="%1"/>
      <w:lvlJc w:val="left"/>
      <w:pPr>
        <w:ind w:left="1084" w:hanging="540"/>
      </w:pPr>
      <w:rPr>
        <w:rFonts w:hint="default"/>
        <w:u w:val="none" w:color="auto"/>
      </w:rPr>
    </w:lvl>
    <w:lvl w:ilvl="1" w:tentative="0">
      <w:start w:val="1"/>
      <w:numFmt w:val="decimal"/>
      <w:lvlText w:val="%1.%2"/>
      <w:lvlJc w:val="left"/>
      <w:pPr>
        <w:ind w:left="1084" w:hanging="540"/>
      </w:pPr>
      <w:rPr>
        <w:rFonts w:hint="default" w:ascii="Arial" w:hAnsi="Arial"/>
        <w:b/>
        <w:spacing w:val="-1"/>
        <w:u w:val="none" w:color="auto"/>
      </w:rPr>
    </w:lvl>
    <w:lvl w:ilvl="2" w:tentative="0">
      <w:start w:val="1"/>
      <w:numFmt w:val="bullet"/>
      <w:lvlText w:val="•"/>
      <w:lvlJc w:val="left"/>
      <w:pPr>
        <w:ind w:left="3220" w:hanging="540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4290" w:hanging="540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5360" w:hanging="540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6430" w:hanging="540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7500" w:hanging="540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8570" w:hanging="540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9640" w:hanging="540"/>
      </w:pPr>
      <w:rPr>
        <w:rFonts w:hint="default"/>
        <w:u w:val="none" w:color="auto"/>
      </w:rPr>
    </w:lvl>
  </w:abstractNum>
  <w:abstractNum w:abstractNumId="2">
    <w:nsid w:val="00000404"/>
    <w:multiLevelType w:val="multilevel"/>
    <w:tmpl w:val="00000404"/>
    <w:lvl w:ilvl="0" w:tentative="0">
      <w:start w:val="3"/>
      <w:numFmt w:val="decimal"/>
      <w:lvlText w:val="%1"/>
      <w:lvlJc w:val="left"/>
      <w:pPr>
        <w:ind w:left="418" w:hanging="540"/>
      </w:pPr>
      <w:rPr>
        <w:rFonts w:hint="default"/>
        <w:u w:val="none" w:color="auto"/>
      </w:rPr>
    </w:lvl>
    <w:lvl w:ilvl="1" w:tentative="0">
      <w:start w:val="1"/>
      <w:numFmt w:val="decimal"/>
      <w:lvlText w:val="%1.%2"/>
      <w:lvlJc w:val="left"/>
      <w:pPr>
        <w:ind w:left="418" w:hanging="540"/>
      </w:pPr>
      <w:rPr>
        <w:rFonts w:hint="default" w:ascii="Arial" w:hAnsi="Arial"/>
        <w:b/>
        <w:spacing w:val="-1"/>
        <w:u w:val="none" w:color="auto"/>
      </w:rPr>
    </w:lvl>
    <w:lvl w:ilvl="2" w:tentative="0">
      <w:start w:val="1"/>
      <w:numFmt w:val="bullet"/>
      <w:lvlText w:val="•"/>
      <w:lvlJc w:val="left"/>
      <w:pPr>
        <w:ind w:left="2692" w:hanging="540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3828" w:hanging="540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4964" w:hanging="540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6100" w:hanging="540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7236" w:hanging="540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8372" w:hanging="540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9508" w:hanging="540"/>
      </w:pPr>
      <w:rPr>
        <w:rFonts w:hint="default"/>
        <w:u w:val="none" w:color="auto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footnotePr>
    <w:footnote w:id="0"/>
    <w:footnote w:id="1"/>
  </w:foot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4D013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qFormat="1" w:uiPriority="1" w:semiHidden="0" w:name="List Paragraph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2"/>
      <w:szCs w:val="24"/>
    </w:rPr>
  </w:style>
  <w:style w:type="paragraph" w:styleId="2">
    <w:name w:val="heading 1"/>
    <w:basedOn w:val="1"/>
    <w:unhideWhenUsed/>
    <w:qFormat/>
    <w:uiPriority w:val="1"/>
    <w:pPr>
      <w:spacing w:beforeLines="0" w:afterLines="0"/>
      <w:ind w:left="1084"/>
      <w:outlineLvl w:val="0"/>
    </w:pPr>
    <w:rPr>
      <w:rFonts w:hint="default" w:ascii="Arial" w:hAnsi="Arial"/>
      <w:b/>
      <w:sz w:val="20"/>
      <w:szCs w:val="24"/>
      <w:u w:val="single"/>
    </w:rPr>
  </w:style>
  <w:style w:type="character" w:default="1" w:styleId="3">
    <w:name w:val="Default Paragraph Font"/>
    <w:semiHidden/>
    <w:unhideWhenUsed/>
    <w:uiPriority w:val="99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unhideWhenUsed/>
    <w:qFormat/>
    <w:uiPriority w:val="1"/>
    <w:pPr>
      <w:spacing w:beforeLines="0" w:afterLines="0"/>
      <w:ind w:left="1084"/>
    </w:pPr>
    <w:rPr>
      <w:rFonts w:hint="default"/>
      <w:sz w:val="20"/>
      <w:szCs w:val="24"/>
    </w:rPr>
  </w:style>
  <w:style w:type="paragraph" w:styleId="6">
    <w:name w:val="List Paragraph"/>
    <w:basedOn w:val="1"/>
    <w:unhideWhenUsed/>
    <w:qFormat/>
    <w:uiPriority w:val="1"/>
    <w:pPr>
      <w:spacing w:before="147" w:beforeLines="0" w:afterLines="0"/>
      <w:ind w:left="1084" w:right="446"/>
      <w:jc w:val="both"/>
    </w:pPr>
    <w:rPr>
      <w:rFonts w:hint="default"/>
      <w:sz w:val="24"/>
      <w:szCs w:val="24"/>
    </w:rPr>
  </w:style>
  <w:style w:type="paragraph" w:customStyle="1" w:styleId="7">
    <w:name w:val="Table Paragraph"/>
    <w:basedOn w:val="1"/>
    <w:unhideWhenUsed/>
    <w:qFormat/>
    <w:uiPriority w:val="1"/>
    <w:pPr>
      <w:spacing w:beforeLines="0" w:afterLines="0"/>
      <w:ind w:left="284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979</Words>
  <Characters>5107</Characters>
  <TotalTime>0</TotalTime>
  <ScaleCrop>false</ScaleCrop>
  <LinksUpToDate>false</LinksUpToDate>
  <CharactersWithSpaces>6065</CharactersWithSpaces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2024-04-24T06:54:02Z</dcterms:created>
  <dc:creator>Wbs-Mandep</dc:creator>
  <cp:lastModifiedBy>WebBlaze Softtech</cp:lastModifiedBy>
  <dcterms:modified xsi:type="dcterms:W3CDTF">2024-04-24T06:55:09Z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2FF1E4512E8042F0AC36E9DD273A2940_13</vt:lpwstr>
  </property>
</Properties>
</file>